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2735" w:rsidRDefault="00D72735" w:rsidP="00D72735">
      <w:pPr>
        <w:jc w:val="center"/>
        <w:rPr>
          <w:b/>
          <w:sz w:val="28"/>
          <w:szCs w:val="28"/>
        </w:rPr>
      </w:pPr>
      <w:r w:rsidRPr="007604EE">
        <w:rPr>
          <w:b/>
          <w:sz w:val="28"/>
          <w:szCs w:val="28"/>
        </w:rPr>
        <w:t>АДМИНИСТРАЦИЯ КАЛИНИНСКОГО СЕЛЬСКОГО ПОСЕЛЕНИЯ МАЛМЫЖСКОГО РАЙОНА КИРОВСКОЙ ОБЛАСТИ</w:t>
      </w:r>
    </w:p>
    <w:p w:rsidR="00D72735" w:rsidRDefault="00D72735" w:rsidP="003D3FEB">
      <w:pPr>
        <w:rPr>
          <w:b/>
          <w:sz w:val="28"/>
          <w:szCs w:val="28"/>
        </w:rPr>
      </w:pPr>
    </w:p>
    <w:p w:rsidR="00D72735" w:rsidRDefault="00D72735" w:rsidP="00D72735">
      <w:pPr>
        <w:jc w:val="center"/>
        <w:rPr>
          <w:b/>
          <w:sz w:val="32"/>
          <w:szCs w:val="32"/>
        </w:rPr>
      </w:pPr>
      <w:r w:rsidRPr="007604EE">
        <w:rPr>
          <w:b/>
          <w:sz w:val="32"/>
          <w:szCs w:val="32"/>
        </w:rPr>
        <w:tab/>
        <w:t>ПОСТАНОВЛЕНИЕ</w:t>
      </w:r>
    </w:p>
    <w:p w:rsidR="00D72735" w:rsidRPr="007604EE" w:rsidRDefault="00D72735" w:rsidP="00D72735">
      <w:pPr>
        <w:jc w:val="center"/>
        <w:rPr>
          <w:b/>
          <w:sz w:val="32"/>
          <w:szCs w:val="3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D72735" w:rsidRPr="007604EE" w:rsidTr="00150D28">
        <w:tc>
          <w:tcPr>
            <w:tcW w:w="4785" w:type="dxa"/>
            <w:hideMark/>
          </w:tcPr>
          <w:p w:rsidR="00D72735" w:rsidRPr="00E9411B" w:rsidRDefault="00D72735" w:rsidP="00890C8C"/>
        </w:tc>
        <w:tc>
          <w:tcPr>
            <w:tcW w:w="4786" w:type="dxa"/>
            <w:hideMark/>
          </w:tcPr>
          <w:p w:rsidR="00D72735" w:rsidRPr="00E9411B" w:rsidRDefault="00D72735" w:rsidP="00890C8C"/>
        </w:tc>
      </w:tr>
    </w:tbl>
    <w:p w:rsidR="00150D28" w:rsidRDefault="00063FE1" w:rsidP="00150D28">
      <w:pPr>
        <w:rPr>
          <w:sz w:val="28"/>
          <w:szCs w:val="28"/>
        </w:rPr>
      </w:pPr>
      <w:r>
        <w:rPr>
          <w:sz w:val="28"/>
          <w:szCs w:val="28"/>
        </w:rPr>
        <w:t>01.03.2021</w:t>
      </w:r>
      <w:r w:rsidR="00150D28">
        <w:rPr>
          <w:sz w:val="28"/>
          <w:szCs w:val="28"/>
        </w:rPr>
        <w:t xml:space="preserve">                                                                                  </w:t>
      </w:r>
      <w:r w:rsidR="002F6880">
        <w:rPr>
          <w:sz w:val="28"/>
          <w:szCs w:val="28"/>
        </w:rPr>
        <w:t xml:space="preserve">                     </w:t>
      </w:r>
      <w:r w:rsidR="00150D28">
        <w:rPr>
          <w:sz w:val="28"/>
          <w:szCs w:val="28"/>
        </w:rPr>
        <w:t xml:space="preserve"> № </w:t>
      </w:r>
      <w:r w:rsidR="003D3FEB">
        <w:rPr>
          <w:sz w:val="28"/>
          <w:szCs w:val="28"/>
        </w:rPr>
        <w:t>18</w:t>
      </w:r>
    </w:p>
    <w:p w:rsidR="00D72735" w:rsidRPr="007604EE" w:rsidRDefault="00D72735" w:rsidP="00D72735">
      <w:pPr>
        <w:rPr>
          <w:sz w:val="28"/>
          <w:szCs w:val="28"/>
        </w:rPr>
      </w:pPr>
    </w:p>
    <w:p w:rsidR="00D72735" w:rsidRDefault="00D72735" w:rsidP="00D72735">
      <w:pPr>
        <w:jc w:val="center"/>
        <w:rPr>
          <w:sz w:val="28"/>
          <w:szCs w:val="28"/>
        </w:rPr>
      </w:pPr>
      <w:r w:rsidRPr="007604EE">
        <w:rPr>
          <w:sz w:val="28"/>
          <w:szCs w:val="28"/>
        </w:rPr>
        <w:t>с</w:t>
      </w:r>
      <w:r>
        <w:rPr>
          <w:sz w:val="28"/>
          <w:szCs w:val="28"/>
        </w:rPr>
        <w:t>ело</w:t>
      </w:r>
      <w:r w:rsidRPr="007604EE">
        <w:rPr>
          <w:sz w:val="28"/>
          <w:szCs w:val="28"/>
        </w:rPr>
        <w:t xml:space="preserve"> Калинино</w:t>
      </w:r>
    </w:p>
    <w:p w:rsidR="00D72735" w:rsidRPr="007604EE" w:rsidRDefault="00D72735" w:rsidP="00D72735">
      <w:pPr>
        <w:jc w:val="center"/>
        <w:rPr>
          <w:sz w:val="28"/>
          <w:szCs w:val="28"/>
        </w:rPr>
      </w:pPr>
    </w:p>
    <w:p w:rsidR="00D72735" w:rsidRDefault="00D72735" w:rsidP="00D72735">
      <w:pPr>
        <w:jc w:val="center"/>
        <w:rPr>
          <w:sz w:val="28"/>
          <w:szCs w:val="28"/>
        </w:rPr>
      </w:pPr>
      <w:r w:rsidRPr="005B308C">
        <w:rPr>
          <w:b/>
          <w:sz w:val="28"/>
          <w:szCs w:val="28"/>
        </w:rPr>
        <w:t>Об утверждении программы профилактики нарушени</w:t>
      </w:r>
      <w:r>
        <w:rPr>
          <w:b/>
          <w:sz w:val="28"/>
          <w:szCs w:val="28"/>
        </w:rPr>
        <w:t>й обязательных требований жи</w:t>
      </w:r>
      <w:r w:rsidR="00502D0C">
        <w:rPr>
          <w:b/>
          <w:sz w:val="28"/>
          <w:szCs w:val="28"/>
        </w:rPr>
        <w:t>лищного законодательства на 2021</w:t>
      </w:r>
      <w:r w:rsidRPr="005B308C">
        <w:rPr>
          <w:b/>
          <w:sz w:val="28"/>
          <w:szCs w:val="28"/>
        </w:rPr>
        <w:t xml:space="preserve"> год</w:t>
      </w:r>
    </w:p>
    <w:p w:rsidR="00D72735" w:rsidRDefault="00D72735" w:rsidP="00D727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9473CE">
        <w:rPr>
          <w:sz w:val="28"/>
          <w:szCs w:val="28"/>
        </w:rPr>
        <w:t xml:space="preserve">        </w:t>
      </w:r>
    </w:p>
    <w:p w:rsidR="00D72735" w:rsidRDefault="00D72735" w:rsidP="00D727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9473CE">
        <w:rPr>
          <w:sz w:val="28"/>
          <w:szCs w:val="28"/>
        </w:rPr>
        <w:t>В соотв</w:t>
      </w:r>
      <w:r>
        <w:rPr>
          <w:sz w:val="28"/>
          <w:szCs w:val="28"/>
        </w:rPr>
        <w:t>етствии с требованиями   статьи 8.2</w:t>
      </w:r>
      <w:r w:rsidRPr="009473CE">
        <w:rPr>
          <w:sz w:val="28"/>
          <w:szCs w:val="28"/>
        </w:rPr>
        <w:t xml:space="preserve"> Федерального закона от 26 декабря 2008 года № 294</w:t>
      </w:r>
      <w:r>
        <w:rPr>
          <w:sz w:val="28"/>
          <w:szCs w:val="28"/>
        </w:rPr>
        <w:t xml:space="preserve"> </w:t>
      </w:r>
      <w:r w:rsidRPr="009473CE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9473CE">
        <w:rPr>
          <w:sz w:val="28"/>
          <w:szCs w:val="28"/>
        </w:rPr>
        <w:t>ФЗ «О защите прав юридических лиц и индивидуальных предпринимателей при осуществлении государственного контроля (надзо</w:t>
      </w:r>
      <w:r w:rsidR="0039606D">
        <w:rPr>
          <w:sz w:val="28"/>
          <w:szCs w:val="28"/>
        </w:rPr>
        <w:t xml:space="preserve">ра) и муниципального контроля», </w:t>
      </w:r>
      <w:r w:rsidRPr="009473CE">
        <w:rPr>
          <w:sz w:val="28"/>
          <w:szCs w:val="28"/>
        </w:rPr>
        <w:t xml:space="preserve">администрация </w:t>
      </w:r>
      <w:r>
        <w:rPr>
          <w:sz w:val="28"/>
          <w:szCs w:val="28"/>
        </w:rPr>
        <w:t xml:space="preserve">Калининского </w:t>
      </w:r>
      <w:r w:rsidRPr="009473CE">
        <w:rPr>
          <w:sz w:val="28"/>
          <w:szCs w:val="28"/>
        </w:rPr>
        <w:t xml:space="preserve">сельского поселения </w:t>
      </w:r>
      <w:r w:rsidR="0039606D" w:rsidRPr="005B308C">
        <w:rPr>
          <w:sz w:val="28"/>
          <w:szCs w:val="28"/>
        </w:rPr>
        <w:t xml:space="preserve">Малмыжского района Кировской области </w:t>
      </w:r>
      <w:r w:rsidRPr="009473CE">
        <w:rPr>
          <w:sz w:val="28"/>
          <w:szCs w:val="28"/>
        </w:rPr>
        <w:t>ПОСТАНОВЛЯЕТ:</w:t>
      </w:r>
      <w:r>
        <w:rPr>
          <w:sz w:val="28"/>
          <w:szCs w:val="28"/>
        </w:rPr>
        <w:t xml:space="preserve">     </w:t>
      </w:r>
    </w:p>
    <w:p w:rsidR="00D72735" w:rsidRPr="009473CE" w:rsidRDefault="00D72735" w:rsidP="00D727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9473CE">
        <w:rPr>
          <w:sz w:val="28"/>
          <w:szCs w:val="28"/>
        </w:rPr>
        <w:t xml:space="preserve">1. </w:t>
      </w:r>
      <w:r w:rsidRPr="005B308C">
        <w:rPr>
          <w:sz w:val="28"/>
          <w:szCs w:val="28"/>
        </w:rPr>
        <w:t>Утвердить Программу профилактики наруш</w:t>
      </w:r>
      <w:r>
        <w:rPr>
          <w:sz w:val="28"/>
          <w:szCs w:val="28"/>
        </w:rPr>
        <w:t>ений обязательных требований жи</w:t>
      </w:r>
      <w:r w:rsidR="00063FE1">
        <w:rPr>
          <w:sz w:val="28"/>
          <w:szCs w:val="28"/>
        </w:rPr>
        <w:t>лищного законодательства на 2021</w:t>
      </w:r>
      <w:r w:rsidRPr="005B308C">
        <w:rPr>
          <w:sz w:val="28"/>
          <w:szCs w:val="28"/>
        </w:rPr>
        <w:t xml:space="preserve"> год </w:t>
      </w:r>
      <w:r w:rsidR="00150D28">
        <w:rPr>
          <w:sz w:val="28"/>
          <w:szCs w:val="28"/>
        </w:rPr>
        <w:t>согласно приложению.</w:t>
      </w:r>
    </w:p>
    <w:p w:rsidR="00D72735" w:rsidRPr="005B308C" w:rsidRDefault="00D72735" w:rsidP="00D727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9473CE">
        <w:rPr>
          <w:sz w:val="28"/>
          <w:szCs w:val="28"/>
        </w:rPr>
        <w:t xml:space="preserve">2. </w:t>
      </w:r>
      <w:r w:rsidRPr="005B308C">
        <w:rPr>
          <w:sz w:val="28"/>
          <w:szCs w:val="28"/>
        </w:rPr>
        <w:t xml:space="preserve">Настоящее постановление  подлежит опубликованию в Информационном бюллетене органов местного самоуправления </w:t>
      </w:r>
      <w:r>
        <w:rPr>
          <w:sz w:val="28"/>
          <w:szCs w:val="28"/>
        </w:rPr>
        <w:t xml:space="preserve">Калининского </w:t>
      </w:r>
      <w:r w:rsidRPr="005B308C">
        <w:rPr>
          <w:sz w:val="28"/>
          <w:szCs w:val="28"/>
        </w:rPr>
        <w:t>сельского поселения Малмыжского  района Кировской области и размещению на официальном сайте органов местного самоуправления Малмыжского района Кировской области в информационно-телекоммуникационной сети «Интернет».</w:t>
      </w:r>
    </w:p>
    <w:p w:rsidR="00D72735" w:rsidRPr="005B308C" w:rsidRDefault="00D72735" w:rsidP="00681308">
      <w:pPr>
        <w:ind w:firstLine="708"/>
        <w:jc w:val="both"/>
        <w:rPr>
          <w:sz w:val="28"/>
          <w:szCs w:val="28"/>
        </w:rPr>
      </w:pPr>
      <w:r w:rsidRPr="005B308C">
        <w:rPr>
          <w:sz w:val="28"/>
          <w:szCs w:val="28"/>
        </w:rPr>
        <w:t>3. Контроль за выполнением настоящего постановления оставляю за собой.</w:t>
      </w:r>
    </w:p>
    <w:p w:rsidR="00D72735" w:rsidRDefault="00D72735" w:rsidP="00681308">
      <w:pPr>
        <w:ind w:firstLine="708"/>
        <w:jc w:val="both"/>
        <w:rPr>
          <w:sz w:val="28"/>
          <w:szCs w:val="28"/>
        </w:rPr>
      </w:pPr>
      <w:r w:rsidRPr="005B308C">
        <w:rPr>
          <w:sz w:val="28"/>
          <w:szCs w:val="28"/>
        </w:rPr>
        <w:t>4. Постановление вступает в силу со дня его подписания.</w:t>
      </w:r>
    </w:p>
    <w:p w:rsidR="00D72735" w:rsidRDefault="00D72735" w:rsidP="00D72735">
      <w:pPr>
        <w:jc w:val="both"/>
        <w:rPr>
          <w:sz w:val="28"/>
          <w:szCs w:val="28"/>
        </w:rPr>
      </w:pPr>
    </w:p>
    <w:p w:rsidR="00D72735" w:rsidRDefault="00D72735" w:rsidP="00D72735">
      <w:pPr>
        <w:jc w:val="both"/>
        <w:rPr>
          <w:sz w:val="28"/>
          <w:szCs w:val="28"/>
        </w:rPr>
      </w:pPr>
    </w:p>
    <w:p w:rsidR="00D72735" w:rsidRDefault="00D72735" w:rsidP="00D72735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администрации</w:t>
      </w:r>
    </w:p>
    <w:p w:rsidR="00D72735" w:rsidRDefault="00D72735" w:rsidP="00D72735">
      <w:pPr>
        <w:jc w:val="both"/>
        <w:rPr>
          <w:sz w:val="28"/>
          <w:szCs w:val="28"/>
        </w:rPr>
      </w:pPr>
      <w:r>
        <w:rPr>
          <w:sz w:val="28"/>
          <w:szCs w:val="28"/>
        </w:rPr>
        <w:t>сельского посел</w:t>
      </w:r>
      <w:r w:rsidR="00681308">
        <w:rPr>
          <w:sz w:val="28"/>
          <w:szCs w:val="28"/>
        </w:rPr>
        <w:t xml:space="preserve">ения    </w:t>
      </w:r>
      <w:r>
        <w:rPr>
          <w:sz w:val="28"/>
          <w:szCs w:val="28"/>
        </w:rPr>
        <w:t>А.В. Жирнов</w:t>
      </w:r>
    </w:p>
    <w:p w:rsidR="00D72735" w:rsidRDefault="00D72735" w:rsidP="00D72735">
      <w:pPr>
        <w:jc w:val="both"/>
        <w:rPr>
          <w:sz w:val="28"/>
          <w:szCs w:val="28"/>
        </w:rPr>
      </w:pPr>
    </w:p>
    <w:p w:rsidR="00D72735" w:rsidRDefault="00D72735" w:rsidP="00D72735">
      <w:pPr>
        <w:jc w:val="both"/>
        <w:rPr>
          <w:sz w:val="28"/>
          <w:szCs w:val="28"/>
        </w:rPr>
      </w:pPr>
    </w:p>
    <w:p w:rsidR="00D72735" w:rsidRDefault="00D72735" w:rsidP="00D72735">
      <w:pPr>
        <w:jc w:val="both"/>
        <w:rPr>
          <w:sz w:val="28"/>
          <w:szCs w:val="28"/>
        </w:rPr>
      </w:pPr>
    </w:p>
    <w:p w:rsidR="00D72735" w:rsidRDefault="00D72735" w:rsidP="00D72735">
      <w:pPr>
        <w:jc w:val="both"/>
        <w:rPr>
          <w:sz w:val="28"/>
          <w:szCs w:val="28"/>
        </w:rPr>
      </w:pPr>
    </w:p>
    <w:p w:rsidR="00D72735" w:rsidRDefault="00D72735" w:rsidP="00D72735">
      <w:pPr>
        <w:jc w:val="both"/>
        <w:rPr>
          <w:sz w:val="28"/>
          <w:szCs w:val="28"/>
        </w:rPr>
      </w:pPr>
    </w:p>
    <w:p w:rsidR="00D72735" w:rsidRDefault="00D72735" w:rsidP="00D72735">
      <w:pPr>
        <w:jc w:val="both"/>
        <w:rPr>
          <w:sz w:val="28"/>
          <w:szCs w:val="28"/>
        </w:rPr>
      </w:pPr>
    </w:p>
    <w:p w:rsidR="00D72735" w:rsidRDefault="00D72735" w:rsidP="00D72735">
      <w:pPr>
        <w:jc w:val="both"/>
        <w:rPr>
          <w:sz w:val="28"/>
          <w:szCs w:val="28"/>
        </w:rPr>
      </w:pPr>
    </w:p>
    <w:p w:rsidR="00D72735" w:rsidRDefault="00D72735" w:rsidP="00D72735">
      <w:pPr>
        <w:jc w:val="both"/>
        <w:rPr>
          <w:sz w:val="28"/>
          <w:szCs w:val="28"/>
        </w:rPr>
      </w:pPr>
    </w:p>
    <w:p w:rsidR="00D72735" w:rsidRDefault="00D72735" w:rsidP="00D72735">
      <w:pPr>
        <w:jc w:val="both"/>
        <w:rPr>
          <w:sz w:val="28"/>
          <w:szCs w:val="28"/>
        </w:rPr>
      </w:pPr>
    </w:p>
    <w:p w:rsidR="00D72735" w:rsidRDefault="00D72735" w:rsidP="00D72735">
      <w:pPr>
        <w:jc w:val="both"/>
        <w:rPr>
          <w:sz w:val="28"/>
          <w:szCs w:val="28"/>
        </w:rPr>
      </w:pPr>
    </w:p>
    <w:p w:rsidR="00B232FE" w:rsidRDefault="00B232FE" w:rsidP="00B232FE">
      <w:pPr>
        <w:ind w:left="5245"/>
        <w:jc w:val="both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B232FE" w:rsidRDefault="00B232FE" w:rsidP="00B232FE">
      <w:pPr>
        <w:ind w:left="5245"/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>Приложение</w:t>
      </w:r>
    </w:p>
    <w:p w:rsidR="00D72735" w:rsidRDefault="00D72735" w:rsidP="00D72735">
      <w:pPr>
        <w:ind w:left="524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</w:t>
      </w:r>
      <w:r w:rsidR="00681308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УТВЕРЖДЕНА</w:t>
      </w:r>
    </w:p>
    <w:p w:rsidR="00681308" w:rsidRDefault="00681308" w:rsidP="00D72735">
      <w:pPr>
        <w:ind w:left="5245"/>
        <w:jc w:val="both"/>
        <w:rPr>
          <w:sz w:val="28"/>
          <w:szCs w:val="28"/>
        </w:rPr>
      </w:pPr>
    </w:p>
    <w:p w:rsidR="00D72735" w:rsidRDefault="00D72735" w:rsidP="006813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="0048227D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>постановлением</w:t>
      </w:r>
    </w:p>
    <w:p w:rsidR="00D72735" w:rsidRDefault="00D72735" w:rsidP="006813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</w:t>
      </w:r>
      <w:r w:rsidR="00681308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администрации Калининского                                                                                          </w:t>
      </w:r>
    </w:p>
    <w:p w:rsidR="00D72735" w:rsidRDefault="00D72735" w:rsidP="0068130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="0048227D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>сельского поселения</w:t>
      </w:r>
    </w:p>
    <w:p w:rsidR="00150D28" w:rsidRDefault="00D72735" w:rsidP="00150D28">
      <w:pPr>
        <w:ind w:left="482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</w:t>
      </w:r>
      <w:r w:rsidR="0048227D">
        <w:rPr>
          <w:sz w:val="28"/>
          <w:szCs w:val="28"/>
        </w:rPr>
        <w:t xml:space="preserve">                  </w:t>
      </w:r>
      <w:r w:rsidR="00150D28">
        <w:rPr>
          <w:sz w:val="28"/>
          <w:szCs w:val="28"/>
        </w:rPr>
        <w:t xml:space="preserve">    </w:t>
      </w:r>
    </w:p>
    <w:p w:rsidR="00150D28" w:rsidRDefault="00150D28" w:rsidP="00150D28">
      <w:pPr>
        <w:ind w:left="4820"/>
        <w:rPr>
          <w:sz w:val="28"/>
          <w:szCs w:val="28"/>
        </w:rPr>
      </w:pPr>
      <w:r>
        <w:rPr>
          <w:sz w:val="28"/>
          <w:szCs w:val="28"/>
        </w:rPr>
        <w:t xml:space="preserve">      от </w:t>
      </w:r>
      <w:r w:rsidR="00E21491">
        <w:rPr>
          <w:sz w:val="28"/>
          <w:szCs w:val="28"/>
        </w:rPr>
        <w:t xml:space="preserve">01.03.2021  </w:t>
      </w:r>
      <w:r w:rsidR="002F688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№ </w:t>
      </w:r>
      <w:r w:rsidR="003D3FEB">
        <w:rPr>
          <w:sz w:val="28"/>
          <w:szCs w:val="28"/>
        </w:rPr>
        <w:t>18</w:t>
      </w:r>
    </w:p>
    <w:p w:rsidR="00D72735" w:rsidRDefault="00D72735" w:rsidP="00D72735">
      <w:pPr>
        <w:ind w:left="5245"/>
        <w:jc w:val="both"/>
        <w:rPr>
          <w:sz w:val="28"/>
          <w:szCs w:val="28"/>
        </w:rPr>
      </w:pPr>
    </w:p>
    <w:p w:rsidR="00D72735" w:rsidRDefault="00D72735" w:rsidP="00D72735">
      <w:pPr>
        <w:ind w:left="5245"/>
        <w:jc w:val="both"/>
        <w:rPr>
          <w:sz w:val="28"/>
          <w:szCs w:val="28"/>
        </w:rPr>
      </w:pPr>
    </w:p>
    <w:p w:rsidR="00D72735" w:rsidRPr="005B308C" w:rsidRDefault="00D72735" w:rsidP="00D72735">
      <w:pPr>
        <w:jc w:val="center"/>
        <w:rPr>
          <w:b/>
          <w:sz w:val="28"/>
          <w:szCs w:val="28"/>
        </w:rPr>
      </w:pPr>
      <w:r w:rsidRPr="005B308C">
        <w:rPr>
          <w:b/>
          <w:sz w:val="28"/>
          <w:szCs w:val="28"/>
        </w:rPr>
        <w:t>Программа профилактики нарушений об</w:t>
      </w:r>
      <w:r>
        <w:rPr>
          <w:b/>
          <w:sz w:val="28"/>
          <w:szCs w:val="28"/>
        </w:rPr>
        <w:t>язательных требований жилищного</w:t>
      </w:r>
      <w:r w:rsidRPr="005B308C">
        <w:rPr>
          <w:b/>
          <w:sz w:val="28"/>
          <w:szCs w:val="28"/>
        </w:rPr>
        <w:t xml:space="preserve"> законодательства</w:t>
      </w:r>
    </w:p>
    <w:p w:rsidR="00D72735" w:rsidRDefault="00D72735" w:rsidP="00D72735">
      <w:pPr>
        <w:jc w:val="center"/>
        <w:rPr>
          <w:sz w:val="28"/>
          <w:szCs w:val="28"/>
        </w:rPr>
      </w:pPr>
    </w:p>
    <w:p w:rsidR="00D72735" w:rsidRPr="005B308C" w:rsidRDefault="00D72735" w:rsidP="00D727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Pr="005B308C">
        <w:rPr>
          <w:sz w:val="28"/>
          <w:szCs w:val="28"/>
        </w:rPr>
        <w:t>1. Общие положения</w:t>
      </w:r>
    </w:p>
    <w:p w:rsidR="00D72735" w:rsidRPr="005B308C" w:rsidRDefault="00D72735" w:rsidP="00D72735">
      <w:pPr>
        <w:jc w:val="both"/>
        <w:rPr>
          <w:sz w:val="28"/>
          <w:szCs w:val="28"/>
        </w:rPr>
      </w:pPr>
    </w:p>
    <w:p w:rsidR="00D72735" w:rsidRPr="005B308C" w:rsidRDefault="00D72735" w:rsidP="00D7273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5B308C">
        <w:rPr>
          <w:sz w:val="28"/>
          <w:szCs w:val="28"/>
        </w:rPr>
        <w:t xml:space="preserve">1.1. Настоящая программа разработана </w:t>
      </w:r>
      <w:r>
        <w:rPr>
          <w:sz w:val="28"/>
          <w:szCs w:val="28"/>
        </w:rPr>
        <w:t>в целях организации проведения администрацией Калининского сельского поселения</w:t>
      </w:r>
      <w:r w:rsidRPr="005B308C">
        <w:rPr>
          <w:sz w:val="28"/>
          <w:szCs w:val="28"/>
        </w:rPr>
        <w:t xml:space="preserve"> профилактики</w:t>
      </w:r>
      <w:r>
        <w:rPr>
          <w:sz w:val="28"/>
          <w:szCs w:val="28"/>
        </w:rPr>
        <w:t xml:space="preserve"> нарушений требований жилищного</w:t>
      </w:r>
      <w:r w:rsidRPr="005B308C">
        <w:rPr>
          <w:sz w:val="28"/>
          <w:szCs w:val="28"/>
        </w:rPr>
        <w:t xml:space="preserve"> законодательства, установленных законодательством Российской Феде</w:t>
      </w:r>
      <w:r>
        <w:rPr>
          <w:sz w:val="28"/>
          <w:szCs w:val="28"/>
        </w:rPr>
        <w:t>рации, законодательством Киров</w:t>
      </w:r>
      <w:r w:rsidRPr="005B308C">
        <w:rPr>
          <w:sz w:val="28"/>
          <w:szCs w:val="28"/>
        </w:rPr>
        <w:t xml:space="preserve">ской области, муниципальными </w:t>
      </w:r>
      <w:r>
        <w:rPr>
          <w:sz w:val="28"/>
          <w:szCs w:val="28"/>
        </w:rPr>
        <w:t>правовыми актами Малмыжского района</w:t>
      </w:r>
      <w:r w:rsidRPr="005B308C">
        <w:rPr>
          <w:sz w:val="28"/>
          <w:szCs w:val="28"/>
        </w:rPr>
        <w:t>, в целях предупреждения возможного нарушения органами государственной власти, органами местного самоуправления, юридическими лицами, их руководителями и иными должностными лицами, индивидуальными предпринимателями, гражданами (далее - подконтрольные субъекты) обязательны</w:t>
      </w:r>
      <w:r>
        <w:rPr>
          <w:sz w:val="28"/>
          <w:szCs w:val="28"/>
        </w:rPr>
        <w:t>х требований жилищного</w:t>
      </w:r>
      <w:r w:rsidRPr="005B308C">
        <w:rPr>
          <w:sz w:val="28"/>
          <w:szCs w:val="28"/>
        </w:rPr>
        <w:t xml:space="preserve"> законодательства и снижения рисков причинения ущерба охраняемым законом ценностям.</w:t>
      </w:r>
    </w:p>
    <w:p w:rsidR="00D72735" w:rsidRPr="005B308C" w:rsidRDefault="00D72735" w:rsidP="00D72735">
      <w:pPr>
        <w:jc w:val="both"/>
        <w:rPr>
          <w:sz w:val="28"/>
          <w:szCs w:val="28"/>
        </w:rPr>
      </w:pPr>
    </w:p>
    <w:p w:rsidR="00D72735" w:rsidRPr="005B308C" w:rsidRDefault="00D72735" w:rsidP="00681308">
      <w:pPr>
        <w:ind w:firstLine="708"/>
        <w:jc w:val="both"/>
        <w:rPr>
          <w:sz w:val="28"/>
          <w:szCs w:val="28"/>
        </w:rPr>
      </w:pPr>
      <w:r w:rsidRPr="005B308C">
        <w:rPr>
          <w:sz w:val="28"/>
          <w:szCs w:val="28"/>
        </w:rPr>
        <w:t>1.2. Профилактика нарушений об</w:t>
      </w:r>
      <w:r>
        <w:rPr>
          <w:sz w:val="28"/>
          <w:szCs w:val="28"/>
        </w:rPr>
        <w:t>язательных требований жилищного</w:t>
      </w:r>
      <w:r w:rsidRPr="005B308C">
        <w:rPr>
          <w:sz w:val="28"/>
          <w:szCs w:val="28"/>
        </w:rPr>
        <w:t xml:space="preserve"> законодательства проводится в рамках осущест</w:t>
      </w:r>
      <w:r>
        <w:rPr>
          <w:sz w:val="28"/>
          <w:szCs w:val="28"/>
        </w:rPr>
        <w:t>вления муниципального жилищного</w:t>
      </w:r>
      <w:r w:rsidRPr="005B308C">
        <w:rPr>
          <w:sz w:val="28"/>
          <w:szCs w:val="28"/>
        </w:rPr>
        <w:t xml:space="preserve"> контроля.</w:t>
      </w:r>
    </w:p>
    <w:p w:rsidR="00D72735" w:rsidRPr="005B308C" w:rsidRDefault="00D72735" w:rsidP="00D72735">
      <w:pPr>
        <w:jc w:val="both"/>
        <w:rPr>
          <w:sz w:val="28"/>
          <w:szCs w:val="28"/>
        </w:rPr>
      </w:pPr>
    </w:p>
    <w:p w:rsidR="00D72735" w:rsidRPr="005B308C" w:rsidRDefault="00D72735" w:rsidP="00681308">
      <w:pPr>
        <w:ind w:firstLine="708"/>
        <w:jc w:val="both"/>
        <w:rPr>
          <w:sz w:val="28"/>
          <w:szCs w:val="28"/>
        </w:rPr>
      </w:pPr>
      <w:r w:rsidRPr="005B308C">
        <w:rPr>
          <w:sz w:val="28"/>
          <w:szCs w:val="28"/>
        </w:rPr>
        <w:t>1.3. Целью программы является:</w:t>
      </w:r>
    </w:p>
    <w:p w:rsidR="00D72735" w:rsidRPr="005B308C" w:rsidRDefault="00D72735" w:rsidP="00D72735">
      <w:pPr>
        <w:jc w:val="both"/>
        <w:rPr>
          <w:sz w:val="28"/>
          <w:szCs w:val="28"/>
        </w:rPr>
      </w:pPr>
    </w:p>
    <w:p w:rsidR="00D72735" w:rsidRPr="005B308C" w:rsidRDefault="00D72735" w:rsidP="00681308">
      <w:pPr>
        <w:ind w:firstLine="708"/>
        <w:jc w:val="both"/>
        <w:rPr>
          <w:sz w:val="28"/>
          <w:szCs w:val="28"/>
        </w:rPr>
      </w:pPr>
      <w:r w:rsidRPr="005B308C">
        <w:rPr>
          <w:sz w:val="28"/>
          <w:szCs w:val="28"/>
        </w:rPr>
        <w:t xml:space="preserve">1) предупреждение нарушений подконтрольными </w:t>
      </w:r>
      <w:r>
        <w:rPr>
          <w:sz w:val="28"/>
          <w:szCs w:val="28"/>
        </w:rPr>
        <w:t>субъектами требований жилищного</w:t>
      </w:r>
      <w:r w:rsidRPr="005B308C">
        <w:rPr>
          <w:sz w:val="28"/>
          <w:szCs w:val="28"/>
        </w:rPr>
        <w:t xml:space="preserve"> законодательства, включая устранение причин, факторов и условий, способствующих возможному нарушению обязательных требований;</w:t>
      </w:r>
    </w:p>
    <w:p w:rsidR="00D72735" w:rsidRPr="005B308C" w:rsidRDefault="00D72735" w:rsidP="00D72735">
      <w:pPr>
        <w:jc w:val="both"/>
        <w:rPr>
          <w:sz w:val="28"/>
          <w:szCs w:val="28"/>
        </w:rPr>
      </w:pPr>
    </w:p>
    <w:p w:rsidR="00D72735" w:rsidRPr="005B308C" w:rsidRDefault="00D72735" w:rsidP="00681308">
      <w:pPr>
        <w:ind w:firstLine="708"/>
        <w:jc w:val="both"/>
        <w:rPr>
          <w:sz w:val="28"/>
          <w:szCs w:val="28"/>
        </w:rPr>
      </w:pPr>
      <w:r w:rsidRPr="005B308C">
        <w:rPr>
          <w:sz w:val="28"/>
          <w:szCs w:val="28"/>
        </w:rPr>
        <w:t>2) создание мотивации к добросовестному поведению подконтрольных субъектов;</w:t>
      </w:r>
    </w:p>
    <w:p w:rsidR="00D72735" w:rsidRPr="005B308C" w:rsidRDefault="00D72735" w:rsidP="00D72735">
      <w:pPr>
        <w:jc w:val="both"/>
        <w:rPr>
          <w:sz w:val="28"/>
          <w:szCs w:val="28"/>
        </w:rPr>
      </w:pPr>
    </w:p>
    <w:p w:rsidR="00D72735" w:rsidRPr="005B308C" w:rsidRDefault="00D72735" w:rsidP="00681308">
      <w:pPr>
        <w:ind w:firstLine="708"/>
        <w:jc w:val="both"/>
        <w:rPr>
          <w:sz w:val="28"/>
          <w:szCs w:val="28"/>
        </w:rPr>
      </w:pPr>
      <w:r w:rsidRPr="005B308C">
        <w:rPr>
          <w:sz w:val="28"/>
          <w:szCs w:val="28"/>
        </w:rPr>
        <w:t>3) снижение уровня ущерба охраняемым законом ценностям.</w:t>
      </w:r>
    </w:p>
    <w:p w:rsidR="00D72735" w:rsidRPr="005B308C" w:rsidRDefault="00D72735" w:rsidP="00D72735">
      <w:pPr>
        <w:jc w:val="both"/>
        <w:rPr>
          <w:sz w:val="28"/>
          <w:szCs w:val="28"/>
        </w:rPr>
      </w:pPr>
    </w:p>
    <w:p w:rsidR="00D72735" w:rsidRPr="005B308C" w:rsidRDefault="00D72735" w:rsidP="00681308">
      <w:pPr>
        <w:ind w:firstLine="708"/>
        <w:jc w:val="both"/>
        <w:rPr>
          <w:sz w:val="28"/>
          <w:szCs w:val="28"/>
        </w:rPr>
      </w:pPr>
      <w:r w:rsidRPr="005B308C">
        <w:rPr>
          <w:sz w:val="28"/>
          <w:szCs w:val="28"/>
        </w:rPr>
        <w:lastRenderedPageBreak/>
        <w:t>1.4. Задачами программы являются:</w:t>
      </w:r>
    </w:p>
    <w:p w:rsidR="00D72735" w:rsidRPr="005B308C" w:rsidRDefault="00D72735" w:rsidP="00D72735">
      <w:pPr>
        <w:jc w:val="both"/>
        <w:rPr>
          <w:sz w:val="28"/>
          <w:szCs w:val="28"/>
        </w:rPr>
      </w:pPr>
    </w:p>
    <w:p w:rsidR="00D72735" w:rsidRPr="005B308C" w:rsidRDefault="00D72735" w:rsidP="00681308">
      <w:pPr>
        <w:ind w:firstLine="708"/>
        <w:jc w:val="both"/>
        <w:rPr>
          <w:sz w:val="28"/>
          <w:szCs w:val="28"/>
        </w:rPr>
      </w:pPr>
      <w:r w:rsidRPr="005B308C">
        <w:rPr>
          <w:sz w:val="28"/>
          <w:szCs w:val="28"/>
        </w:rPr>
        <w:t>1) укрепление системы профилактики нарушений обязательных требований путем активизации профилактической деятельности;</w:t>
      </w:r>
    </w:p>
    <w:p w:rsidR="00D72735" w:rsidRPr="005B308C" w:rsidRDefault="00D72735" w:rsidP="00D72735">
      <w:pPr>
        <w:jc w:val="both"/>
        <w:rPr>
          <w:sz w:val="28"/>
          <w:szCs w:val="28"/>
        </w:rPr>
      </w:pPr>
    </w:p>
    <w:p w:rsidR="00D72735" w:rsidRPr="005B308C" w:rsidRDefault="00D72735" w:rsidP="00681308">
      <w:pPr>
        <w:ind w:firstLine="708"/>
        <w:jc w:val="both"/>
        <w:rPr>
          <w:sz w:val="28"/>
          <w:szCs w:val="28"/>
        </w:rPr>
      </w:pPr>
      <w:r w:rsidRPr="005B308C">
        <w:rPr>
          <w:sz w:val="28"/>
          <w:szCs w:val="28"/>
        </w:rPr>
        <w:t xml:space="preserve">2) выявление причин, факторов и условий, способствующих </w:t>
      </w:r>
      <w:r>
        <w:rPr>
          <w:sz w:val="28"/>
          <w:szCs w:val="28"/>
        </w:rPr>
        <w:t>нарушениям требований жилищного</w:t>
      </w:r>
      <w:r w:rsidRPr="005B308C">
        <w:rPr>
          <w:sz w:val="28"/>
          <w:szCs w:val="28"/>
        </w:rPr>
        <w:t xml:space="preserve"> законодательства;</w:t>
      </w:r>
    </w:p>
    <w:p w:rsidR="00D72735" w:rsidRPr="005B308C" w:rsidRDefault="00D72735" w:rsidP="00D72735">
      <w:pPr>
        <w:jc w:val="both"/>
        <w:rPr>
          <w:sz w:val="28"/>
          <w:szCs w:val="28"/>
        </w:rPr>
      </w:pPr>
    </w:p>
    <w:p w:rsidR="00D72735" w:rsidRPr="005B308C" w:rsidRDefault="00D72735" w:rsidP="00681308">
      <w:pPr>
        <w:ind w:firstLine="708"/>
        <w:jc w:val="both"/>
        <w:rPr>
          <w:sz w:val="28"/>
          <w:szCs w:val="28"/>
        </w:rPr>
      </w:pPr>
      <w:r w:rsidRPr="005B308C">
        <w:rPr>
          <w:sz w:val="28"/>
          <w:szCs w:val="28"/>
        </w:rPr>
        <w:t>3) повышение правосознания и правовой культуры подконтрольных субъектов.</w:t>
      </w:r>
    </w:p>
    <w:p w:rsidR="00D72735" w:rsidRPr="005B308C" w:rsidRDefault="00D72735" w:rsidP="00D72735">
      <w:pPr>
        <w:jc w:val="both"/>
        <w:rPr>
          <w:sz w:val="28"/>
          <w:szCs w:val="28"/>
        </w:rPr>
      </w:pPr>
    </w:p>
    <w:p w:rsidR="00D72735" w:rsidRPr="005B308C" w:rsidRDefault="00D72735" w:rsidP="00681308">
      <w:pPr>
        <w:ind w:firstLine="708"/>
        <w:jc w:val="both"/>
        <w:rPr>
          <w:sz w:val="28"/>
          <w:szCs w:val="28"/>
        </w:rPr>
      </w:pPr>
      <w:r w:rsidRPr="005B308C">
        <w:rPr>
          <w:sz w:val="28"/>
          <w:szCs w:val="28"/>
        </w:rPr>
        <w:t xml:space="preserve">1.5. </w:t>
      </w:r>
      <w:r w:rsidR="00E21491">
        <w:rPr>
          <w:sz w:val="28"/>
          <w:szCs w:val="28"/>
        </w:rPr>
        <w:t>Срок реализации программы - 2021</w:t>
      </w:r>
      <w:r w:rsidRPr="005B308C">
        <w:rPr>
          <w:sz w:val="28"/>
          <w:szCs w:val="28"/>
        </w:rPr>
        <w:t xml:space="preserve"> год.</w:t>
      </w:r>
    </w:p>
    <w:p w:rsidR="00D72735" w:rsidRDefault="00D72735" w:rsidP="00D72735">
      <w:pPr>
        <w:jc w:val="both"/>
        <w:rPr>
          <w:sz w:val="28"/>
          <w:szCs w:val="28"/>
        </w:rPr>
      </w:pPr>
    </w:p>
    <w:p w:rsidR="00D72735" w:rsidRPr="005B308C" w:rsidRDefault="00D72735" w:rsidP="00681308">
      <w:pPr>
        <w:ind w:firstLine="708"/>
        <w:jc w:val="both"/>
        <w:rPr>
          <w:sz w:val="28"/>
          <w:szCs w:val="28"/>
        </w:rPr>
      </w:pPr>
      <w:r w:rsidRPr="005B308C">
        <w:rPr>
          <w:sz w:val="28"/>
          <w:szCs w:val="28"/>
        </w:rPr>
        <w:t>2. План-график профилактических мероприятий</w:t>
      </w:r>
    </w:p>
    <w:p w:rsidR="00D72735" w:rsidRDefault="00D72735" w:rsidP="00D72735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5103"/>
        <w:gridCol w:w="2694"/>
        <w:gridCol w:w="1099"/>
      </w:tblGrid>
      <w:tr w:rsidR="00D72735" w:rsidRPr="00480336" w:rsidTr="00890C8C">
        <w:tc>
          <w:tcPr>
            <w:tcW w:w="675" w:type="dxa"/>
            <w:shd w:val="clear" w:color="auto" w:fill="auto"/>
          </w:tcPr>
          <w:p w:rsidR="00D72735" w:rsidRPr="00480336" w:rsidRDefault="00D72735" w:rsidP="00890C8C">
            <w:pPr>
              <w:jc w:val="both"/>
            </w:pPr>
            <w:r w:rsidRPr="00480336">
              <w:rPr>
                <w:sz w:val="28"/>
                <w:szCs w:val="28"/>
              </w:rPr>
              <w:t>№ п\п</w:t>
            </w:r>
          </w:p>
        </w:tc>
        <w:tc>
          <w:tcPr>
            <w:tcW w:w="5103" w:type="dxa"/>
            <w:shd w:val="clear" w:color="auto" w:fill="auto"/>
          </w:tcPr>
          <w:p w:rsidR="00D72735" w:rsidRPr="00480336" w:rsidRDefault="00D72735" w:rsidP="00890C8C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pacing w:val="2"/>
              </w:rPr>
            </w:pPr>
            <w:r w:rsidRPr="00480336">
              <w:rPr>
                <w:color w:val="2D2D2D"/>
                <w:spacing w:val="2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694" w:type="dxa"/>
            <w:shd w:val="clear" w:color="auto" w:fill="auto"/>
          </w:tcPr>
          <w:p w:rsidR="00D72735" w:rsidRPr="00480336" w:rsidRDefault="00D72735" w:rsidP="00890C8C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pacing w:val="2"/>
              </w:rPr>
            </w:pPr>
            <w:r w:rsidRPr="00480336">
              <w:rPr>
                <w:color w:val="2D2D2D"/>
                <w:spacing w:val="2"/>
                <w:sz w:val="28"/>
                <w:szCs w:val="28"/>
              </w:rPr>
              <w:t>Ответственный исполнитель</w:t>
            </w:r>
          </w:p>
        </w:tc>
        <w:tc>
          <w:tcPr>
            <w:tcW w:w="1099" w:type="dxa"/>
            <w:shd w:val="clear" w:color="auto" w:fill="auto"/>
          </w:tcPr>
          <w:p w:rsidR="00D72735" w:rsidRPr="00480336" w:rsidRDefault="00D72735" w:rsidP="00890C8C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pacing w:val="2"/>
              </w:rPr>
            </w:pPr>
            <w:r w:rsidRPr="00480336">
              <w:rPr>
                <w:color w:val="2D2D2D"/>
                <w:spacing w:val="2"/>
                <w:sz w:val="28"/>
                <w:szCs w:val="28"/>
              </w:rPr>
              <w:t>Срок исполнения</w:t>
            </w:r>
          </w:p>
        </w:tc>
      </w:tr>
      <w:tr w:rsidR="00D72735" w:rsidRPr="00480336" w:rsidTr="00890C8C">
        <w:tc>
          <w:tcPr>
            <w:tcW w:w="675" w:type="dxa"/>
            <w:shd w:val="clear" w:color="auto" w:fill="auto"/>
          </w:tcPr>
          <w:p w:rsidR="00D72735" w:rsidRPr="00480336" w:rsidRDefault="00D72735" w:rsidP="00890C8C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pacing w:val="2"/>
              </w:rPr>
            </w:pPr>
            <w:r w:rsidRPr="00480336">
              <w:rPr>
                <w:color w:val="2D2D2D"/>
                <w:spacing w:val="2"/>
              </w:rPr>
              <w:t>1</w:t>
            </w:r>
          </w:p>
        </w:tc>
        <w:tc>
          <w:tcPr>
            <w:tcW w:w="5103" w:type="dxa"/>
            <w:shd w:val="clear" w:color="auto" w:fill="auto"/>
          </w:tcPr>
          <w:p w:rsidR="00D72735" w:rsidRPr="008E611E" w:rsidRDefault="00D72735" w:rsidP="00890C8C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pacing w:val="2"/>
              </w:rPr>
            </w:pPr>
            <w:r w:rsidRPr="008E611E">
              <w:rPr>
                <w:color w:val="2D2D2D"/>
                <w:spacing w:val="2"/>
                <w:sz w:val="28"/>
                <w:szCs w:val="28"/>
              </w:rPr>
              <w:t>Поддержание в актуальном состоянии перечня нормативных правовых актов или их отдельных частей, содержащих обязательные требования, соблюдение которых оценивается при проведении мероприятий по контролю при осуществлении муниципального жилищного контроля</w:t>
            </w:r>
          </w:p>
        </w:tc>
        <w:tc>
          <w:tcPr>
            <w:tcW w:w="2694" w:type="dxa"/>
            <w:shd w:val="clear" w:color="auto" w:fill="auto"/>
          </w:tcPr>
          <w:p w:rsidR="00D72735" w:rsidRPr="008E611E" w:rsidRDefault="00D72735" w:rsidP="00890C8C">
            <w:pPr>
              <w:jc w:val="both"/>
            </w:pPr>
            <w:r w:rsidRPr="008E611E">
              <w:rPr>
                <w:sz w:val="28"/>
                <w:szCs w:val="28"/>
              </w:rPr>
              <w:t>Администрация Калининского сельского поселения</w:t>
            </w:r>
          </w:p>
          <w:p w:rsidR="00D72735" w:rsidRPr="008E611E" w:rsidRDefault="003D3FEB" w:rsidP="00890C8C">
            <w:pPr>
              <w:jc w:val="both"/>
            </w:pPr>
            <w:r>
              <w:rPr>
                <w:sz w:val="28"/>
                <w:szCs w:val="28"/>
              </w:rPr>
              <w:t>Ведущий специалист по имущественным вопросам</w:t>
            </w:r>
          </w:p>
        </w:tc>
        <w:tc>
          <w:tcPr>
            <w:tcW w:w="1099" w:type="dxa"/>
            <w:shd w:val="clear" w:color="auto" w:fill="auto"/>
          </w:tcPr>
          <w:p w:rsidR="00D72735" w:rsidRPr="008E611E" w:rsidRDefault="00D72735" w:rsidP="00890C8C">
            <w:pPr>
              <w:jc w:val="both"/>
            </w:pPr>
            <w:r w:rsidRPr="008E611E">
              <w:rPr>
                <w:sz w:val="28"/>
                <w:szCs w:val="28"/>
              </w:rPr>
              <w:t>постоянно</w:t>
            </w:r>
          </w:p>
        </w:tc>
      </w:tr>
      <w:tr w:rsidR="00D72735" w:rsidRPr="00480336" w:rsidTr="00890C8C">
        <w:tc>
          <w:tcPr>
            <w:tcW w:w="675" w:type="dxa"/>
            <w:shd w:val="clear" w:color="auto" w:fill="auto"/>
          </w:tcPr>
          <w:p w:rsidR="00D72735" w:rsidRPr="00480336" w:rsidRDefault="00D72735" w:rsidP="00890C8C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pacing w:val="2"/>
              </w:rPr>
            </w:pPr>
            <w:r w:rsidRPr="00480336">
              <w:rPr>
                <w:color w:val="2D2D2D"/>
                <w:spacing w:val="2"/>
              </w:rPr>
              <w:t>2</w:t>
            </w:r>
          </w:p>
        </w:tc>
        <w:tc>
          <w:tcPr>
            <w:tcW w:w="5103" w:type="dxa"/>
            <w:shd w:val="clear" w:color="auto" w:fill="auto"/>
          </w:tcPr>
          <w:p w:rsidR="00D72735" w:rsidRPr="008E611E" w:rsidRDefault="00D72735" w:rsidP="00890C8C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pacing w:val="2"/>
              </w:rPr>
            </w:pPr>
            <w:r w:rsidRPr="008E611E">
              <w:rPr>
                <w:color w:val="2D2D2D"/>
                <w:spacing w:val="2"/>
                <w:sz w:val="28"/>
                <w:szCs w:val="28"/>
              </w:rPr>
              <w:t>Информирование юридических лиц, индивидуальных предпринимателей по вопросам соблюдения обязательных требований:</w:t>
            </w:r>
          </w:p>
          <w:p w:rsidR="00D72735" w:rsidRPr="008E611E" w:rsidRDefault="00D72735" w:rsidP="00890C8C">
            <w:pPr>
              <w:pStyle w:val="formattext"/>
              <w:spacing w:line="315" w:lineRule="atLeast"/>
              <w:textAlignment w:val="baseline"/>
              <w:rPr>
                <w:color w:val="2D2D2D"/>
                <w:spacing w:val="2"/>
              </w:rPr>
            </w:pPr>
            <w:r w:rsidRPr="008E611E">
              <w:rPr>
                <w:color w:val="2D2D2D"/>
                <w:spacing w:val="2"/>
                <w:sz w:val="28"/>
                <w:szCs w:val="28"/>
              </w:rPr>
              <w:t>- посредством разработки и опубликования руководства по соблюдению обязательных требований;</w:t>
            </w:r>
          </w:p>
          <w:p w:rsidR="00D72735" w:rsidRPr="008E611E" w:rsidRDefault="00D72735" w:rsidP="00890C8C">
            <w:pPr>
              <w:pStyle w:val="formattext"/>
              <w:spacing w:line="315" w:lineRule="atLeast"/>
              <w:textAlignment w:val="baseline"/>
              <w:rPr>
                <w:color w:val="2D2D2D"/>
                <w:spacing w:val="2"/>
              </w:rPr>
            </w:pPr>
            <w:r w:rsidRPr="008E611E">
              <w:rPr>
                <w:color w:val="2D2D2D"/>
                <w:spacing w:val="2"/>
                <w:sz w:val="28"/>
                <w:szCs w:val="28"/>
              </w:rPr>
              <w:t>- проведения семинаров, конференций, разъяснительной работы в средствах массовой информации и иными способами;</w:t>
            </w:r>
          </w:p>
          <w:p w:rsidR="00D72735" w:rsidRPr="008E611E" w:rsidRDefault="00D72735" w:rsidP="00890C8C">
            <w:pPr>
              <w:pStyle w:val="formattext"/>
              <w:spacing w:line="315" w:lineRule="atLeast"/>
              <w:textAlignment w:val="baseline"/>
              <w:rPr>
                <w:color w:val="2D2D2D"/>
                <w:spacing w:val="2"/>
              </w:rPr>
            </w:pPr>
            <w:r w:rsidRPr="008E611E">
              <w:rPr>
                <w:color w:val="2D2D2D"/>
                <w:spacing w:val="2"/>
                <w:sz w:val="28"/>
                <w:szCs w:val="28"/>
              </w:rPr>
              <w:t xml:space="preserve">- об изменениях обязательных требований, в том числе подготовка и распространение комментариев о содержании новых нормативных правовых актов, устанавливающих </w:t>
            </w:r>
            <w:r w:rsidRPr="008E611E">
              <w:rPr>
                <w:color w:val="2D2D2D"/>
                <w:spacing w:val="2"/>
                <w:sz w:val="28"/>
                <w:szCs w:val="28"/>
              </w:rPr>
              <w:lastRenderedPageBreak/>
              <w:t>обязательные требования, внесенных изменениях в действующие акты, сроках и порядке вступления их в действие, а также рекомендации о проведении необходимых организационных, технических мероприятий, направленных на внедрение и обеспечение соблюдения обязательных требований.</w:t>
            </w:r>
          </w:p>
        </w:tc>
        <w:tc>
          <w:tcPr>
            <w:tcW w:w="2694" w:type="dxa"/>
            <w:shd w:val="clear" w:color="auto" w:fill="auto"/>
          </w:tcPr>
          <w:p w:rsidR="00D72735" w:rsidRPr="008E611E" w:rsidRDefault="00D72735" w:rsidP="003D3FEB">
            <w:pPr>
              <w:jc w:val="both"/>
            </w:pPr>
            <w:r w:rsidRPr="008E611E">
              <w:rPr>
                <w:sz w:val="28"/>
                <w:szCs w:val="28"/>
              </w:rPr>
              <w:lastRenderedPageBreak/>
              <w:t xml:space="preserve">Администрация Калининского сельского поселения </w:t>
            </w:r>
            <w:r w:rsidR="003D3FEB">
              <w:rPr>
                <w:sz w:val="28"/>
                <w:szCs w:val="28"/>
              </w:rPr>
              <w:t>Ведущий специалист по имущественным вопросам</w:t>
            </w:r>
          </w:p>
        </w:tc>
        <w:tc>
          <w:tcPr>
            <w:tcW w:w="1099" w:type="dxa"/>
            <w:shd w:val="clear" w:color="auto" w:fill="auto"/>
          </w:tcPr>
          <w:p w:rsidR="00D72735" w:rsidRPr="008E611E" w:rsidRDefault="00D72735" w:rsidP="00890C8C">
            <w:pPr>
              <w:jc w:val="both"/>
            </w:pPr>
            <w:r w:rsidRPr="008E611E">
              <w:rPr>
                <w:sz w:val="28"/>
                <w:szCs w:val="28"/>
              </w:rPr>
              <w:t>постоянно</w:t>
            </w:r>
          </w:p>
        </w:tc>
      </w:tr>
      <w:tr w:rsidR="00D72735" w:rsidRPr="00480336" w:rsidTr="00890C8C">
        <w:tc>
          <w:tcPr>
            <w:tcW w:w="675" w:type="dxa"/>
            <w:shd w:val="clear" w:color="auto" w:fill="auto"/>
          </w:tcPr>
          <w:p w:rsidR="00D72735" w:rsidRPr="00480336" w:rsidRDefault="00D72735" w:rsidP="00890C8C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pacing w:val="2"/>
              </w:rPr>
            </w:pPr>
            <w:r w:rsidRPr="00480336">
              <w:rPr>
                <w:color w:val="2D2D2D"/>
                <w:spacing w:val="2"/>
              </w:rPr>
              <w:lastRenderedPageBreak/>
              <w:t>3</w:t>
            </w:r>
          </w:p>
        </w:tc>
        <w:tc>
          <w:tcPr>
            <w:tcW w:w="5103" w:type="dxa"/>
            <w:shd w:val="clear" w:color="auto" w:fill="auto"/>
          </w:tcPr>
          <w:p w:rsidR="00D72735" w:rsidRPr="008E611E" w:rsidRDefault="00D72735" w:rsidP="00890C8C">
            <w:pPr>
              <w:pStyle w:val="formattext"/>
              <w:spacing w:line="315" w:lineRule="atLeast"/>
              <w:textAlignment w:val="baseline"/>
              <w:rPr>
                <w:color w:val="2D2D2D"/>
                <w:spacing w:val="2"/>
              </w:rPr>
            </w:pPr>
            <w:r w:rsidRPr="008E611E">
              <w:rPr>
                <w:color w:val="2D2D2D"/>
                <w:spacing w:val="2"/>
                <w:sz w:val="28"/>
                <w:szCs w:val="28"/>
              </w:rPr>
              <w:t>Обобщение практики осуществления муниципального контроля (надзора), по соблюдению обязательных требований и размещение  в сети «Интернет»:</w:t>
            </w:r>
          </w:p>
          <w:p w:rsidR="00D72735" w:rsidRPr="008E611E" w:rsidRDefault="00D72735" w:rsidP="00890C8C">
            <w:pPr>
              <w:pStyle w:val="formattext"/>
              <w:spacing w:line="315" w:lineRule="atLeast"/>
              <w:textAlignment w:val="baseline"/>
              <w:rPr>
                <w:color w:val="2D2D2D"/>
                <w:spacing w:val="2"/>
              </w:rPr>
            </w:pPr>
            <w:r w:rsidRPr="008E611E">
              <w:rPr>
                <w:color w:val="2D2D2D"/>
                <w:spacing w:val="2"/>
                <w:sz w:val="28"/>
                <w:szCs w:val="28"/>
              </w:rPr>
              <w:t>- информации по осуществлению государственного жилищного надзора, лицензионного контроля;</w:t>
            </w:r>
          </w:p>
          <w:p w:rsidR="00D72735" w:rsidRPr="008E611E" w:rsidRDefault="00D72735" w:rsidP="00890C8C">
            <w:pPr>
              <w:pStyle w:val="formattext"/>
              <w:spacing w:line="315" w:lineRule="atLeast"/>
              <w:textAlignment w:val="baseline"/>
              <w:rPr>
                <w:color w:val="2D2D2D"/>
                <w:spacing w:val="2"/>
              </w:rPr>
            </w:pPr>
            <w:r w:rsidRPr="008E611E">
              <w:rPr>
                <w:color w:val="2D2D2D"/>
                <w:spacing w:val="2"/>
                <w:sz w:val="28"/>
                <w:szCs w:val="28"/>
              </w:rPr>
              <w:t>- информации о судебной работе муниципального жилищного контроля;</w:t>
            </w:r>
          </w:p>
          <w:p w:rsidR="00D72735" w:rsidRPr="008E611E" w:rsidRDefault="00D72735" w:rsidP="00890C8C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pacing w:val="2"/>
              </w:rPr>
            </w:pPr>
            <w:r w:rsidRPr="008E611E">
              <w:rPr>
                <w:color w:val="2D2D2D"/>
                <w:spacing w:val="2"/>
                <w:sz w:val="28"/>
                <w:szCs w:val="28"/>
              </w:rPr>
              <w:t>- информации о привлечении юридических лиц и индивидуальных предпринимателей к административной ответственности.</w:t>
            </w:r>
          </w:p>
        </w:tc>
        <w:tc>
          <w:tcPr>
            <w:tcW w:w="2694" w:type="dxa"/>
            <w:shd w:val="clear" w:color="auto" w:fill="auto"/>
          </w:tcPr>
          <w:p w:rsidR="00D72735" w:rsidRPr="008E611E" w:rsidRDefault="00D72735" w:rsidP="00502D0C">
            <w:pPr>
              <w:jc w:val="both"/>
            </w:pPr>
            <w:r w:rsidRPr="008E611E">
              <w:rPr>
                <w:sz w:val="28"/>
                <w:szCs w:val="28"/>
              </w:rPr>
              <w:t xml:space="preserve">Администрация Калининского сельского поселения </w:t>
            </w:r>
            <w:r w:rsidR="003D3FEB">
              <w:rPr>
                <w:sz w:val="28"/>
                <w:szCs w:val="28"/>
              </w:rPr>
              <w:t>Ведущий с</w:t>
            </w:r>
            <w:r w:rsidR="00755613">
              <w:rPr>
                <w:sz w:val="28"/>
                <w:szCs w:val="28"/>
              </w:rPr>
              <w:t>пециалист</w:t>
            </w:r>
            <w:r w:rsidR="00502D0C">
              <w:rPr>
                <w:sz w:val="28"/>
                <w:szCs w:val="28"/>
              </w:rPr>
              <w:t xml:space="preserve"> по</w:t>
            </w:r>
            <w:r w:rsidR="00755613">
              <w:rPr>
                <w:sz w:val="28"/>
                <w:szCs w:val="28"/>
              </w:rPr>
              <w:t xml:space="preserve">  имущественным вопросам</w:t>
            </w:r>
            <w:r w:rsidRPr="008E611E">
              <w:rPr>
                <w:sz w:val="28"/>
                <w:szCs w:val="28"/>
              </w:rPr>
              <w:t>.</w:t>
            </w:r>
          </w:p>
        </w:tc>
        <w:tc>
          <w:tcPr>
            <w:tcW w:w="1099" w:type="dxa"/>
            <w:shd w:val="clear" w:color="auto" w:fill="auto"/>
          </w:tcPr>
          <w:p w:rsidR="00D72735" w:rsidRPr="008E611E" w:rsidRDefault="00D72735" w:rsidP="00890C8C">
            <w:pPr>
              <w:jc w:val="both"/>
            </w:pPr>
            <w:r w:rsidRPr="008E611E">
              <w:rPr>
                <w:sz w:val="28"/>
                <w:szCs w:val="28"/>
              </w:rPr>
              <w:t>постоянно</w:t>
            </w:r>
          </w:p>
        </w:tc>
      </w:tr>
      <w:tr w:rsidR="00D72735" w:rsidRPr="00480336" w:rsidTr="00890C8C">
        <w:tc>
          <w:tcPr>
            <w:tcW w:w="675" w:type="dxa"/>
            <w:shd w:val="clear" w:color="auto" w:fill="auto"/>
          </w:tcPr>
          <w:p w:rsidR="00D72735" w:rsidRPr="00480336" w:rsidRDefault="00D72735" w:rsidP="00890C8C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pacing w:val="2"/>
              </w:rPr>
            </w:pPr>
            <w:r w:rsidRPr="00480336">
              <w:rPr>
                <w:color w:val="2D2D2D"/>
                <w:spacing w:val="2"/>
              </w:rPr>
              <w:t>4</w:t>
            </w:r>
          </w:p>
        </w:tc>
        <w:tc>
          <w:tcPr>
            <w:tcW w:w="5103" w:type="dxa"/>
            <w:shd w:val="clear" w:color="auto" w:fill="auto"/>
          </w:tcPr>
          <w:p w:rsidR="00D72735" w:rsidRPr="008E611E" w:rsidRDefault="00D72735" w:rsidP="00890C8C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pacing w:val="2"/>
              </w:rPr>
            </w:pPr>
            <w:r w:rsidRPr="008E611E">
              <w:rPr>
                <w:color w:val="2D2D2D"/>
                <w:spacing w:val="2"/>
                <w:sz w:val="28"/>
                <w:szCs w:val="28"/>
              </w:rPr>
              <w:t>Подготовка рекомендаций в отношении мер, которые должны приниматься юридическими лицами, индивидуальными предпринимателями в целях недопущения нарушений обязательных требований.</w:t>
            </w:r>
          </w:p>
        </w:tc>
        <w:tc>
          <w:tcPr>
            <w:tcW w:w="2694" w:type="dxa"/>
            <w:shd w:val="clear" w:color="auto" w:fill="auto"/>
          </w:tcPr>
          <w:p w:rsidR="003D3FEB" w:rsidRDefault="00D72735" w:rsidP="003D3FEB">
            <w:pPr>
              <w:jc w:val="both"/>
            </w:pPr>
            <w:r w:rsidRPr="008E611E">
              <w:rPr>
                <w:sz w:val="28"/>
                <w:szCs w:val="28"/>
              </w:rPr>
              <w:t>Администрация Калининского сельского поселения</w:t>
            </w:r>
          </w:p>
          <w:p w:rsidR="00D72735" w:rsidRPr="008E611E" w:rsidRDefault="00D72735" w:rsidP="003D3FEB">
            <w:pPr>
              <w:jc w:val="both"/>
            </w:pPr>
            <w:r w:rsidRPr="008E611E">
              <w:rPr>
                <w:sz w:val="28"/>
                <w:szCs w:val="28"/>
              </w:rPr>
              <w:t xml:space="preserve"> </w:t>
            </w:r>
            <w:r w:rsidR="003D3FEB">
              <w:rPr>
                <w:sz w:val="28"/>
                <w:szCs w:val="28"/>
              </w:rPr>
              <w:t>Ведущий специалист по  имущественным вопросам</w:t>
            </w:r>
          </w:p>
        </w:tc>
        <w:tc>
          <w:tcPr>
            <w:tcW w:w="1099" w:type="dxa"/>
            <w:shd w:val="clear" w:color="auto" w:fill="auto"/>
          </w:tcPr>
          <w:p w:rsidR="00D72735" w:rsidRPr="008E611E" w:rsidRDefault="00D72735" w:rsidP="00890C8C">
            <w:pPr>
              <w:jc w:val="both"/>
            </w:pPr>
            <w:r w:rsidRPr="008E611E">
              <w:rPr>
                <w:sz w:val="28"/>
                <w:szCs w:val="28"/>
              </w:rPr>
              <w:t>постоянно</w:t>
            </w:r>
          </w:p>
        </w:tc>
      </w:tr>
      <w:tr w:rsidR="00D72735" w:rsidRPr="00480336" w:rsidTr="00890C8C">
        <w:tc>
          <w:tcPr>
            <w:tcW w:w="675" w:type="dxa"/>
            <w:shd w:val="clear" w:color="auto" w:fill="auto"/>
          </w:tcPr>
          <w:p w:rsidR="00D72735" w:rsidRPr="00480336" w:rsidRDefault="00D72735" w:rsidP="00890C8C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pacing w:val="2"/>
              </w:rPr>
            </w:pPr>
            <w:r>
              <w:rPr>
                <w:color w:val="2D2D2D"/>
                <w:spacing w:val="2"/>
              </w:rPr>
              <w:t>5</w:t>
            </w:r>
          </w:p>
        </w:tc>
        <w:tc>
          <w:tcPr>
            <w:tcW w:w="5103" w:type="dxa"/>
            <w:shd w:val="clear" w:color="auto" w:fill="auto"/>
          </w:tcPr>
          <w:p w:rsidR="00D72735" w:rsidRPr="008E611E" w:rsidRDefault="00D72735" w:rsidP="00890C8C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pacing w:val="2"/>
              </w:rPr>
            </w:pPr>
            <w:r w:rsidRPr="008E611E">
              <w:rPr>
                <w:spacing w:val="2"/>
                <w:sz w:val="28"/>
                <w:szCs w:val="28"/>
              </w:rPr>
              <w:t>Внесение предостережений о недопустимости нарушения обязательных требований в соответствии со статьей 8.2 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      </w:r>
          </w:p>
        </w:tc>
        <w:tc>
          <w:tcPr>
            <w:tcW w:w="2694" w:type="dxa"/>
            <w:shd w:val="clear" w:color="auto" w:fill="auto"/>
          </w:tcPr>
          <w:p w:rsidR="00D72735" w:rsidRPr="008E611E" w:rsidRDefault="00D72735" w:rsidP="00890C8C">
            <w:pPr>
              <w:jc w:val="both"/>
            </w:pPr>
            <w:r w:rsidRPr="008E611E">
              <w:rPr>
                <w:sz w:val="28"/>
                <w:szCs w:val="28"/>
              </w:rPr>
              <w:t>Администрация Калининского сельского поселения</w:t>
            </w:r>
          </w:p>
          <w:p w:rsidR="00D72735" w:rsidRPr="008E611E" w:rsidRDefault="003D3FEB" w:rsidP="00890C8C">
            <w:pPr>
              <w:jc w:val="both"/>
            </w:pPr>
            <w:r>
              <w:rPr>
                <w:sz w:val="28"/>
                <w:szCs w:val="28"/>
              </w:rPr>
              <w:t>Ведущий специалист по  имущественным вопросам</w:t>
            </w:r>
          </w:p>
        </w:tc>
        <w:tc>
          <w:tcPr>
            <w:tcW w:w="1099" w:type="dxa"/>
            <w:shd w:val="clear" w:color="auto" w:fill="auto"/>
          </w:tcPr>
          <w:p w:rsidR="00D72735" w:rsidRPr="008E611E" w:rsidRDefault="00D72735" w:rsidP="00890C8C">
            <w:pPr>
              <w:jc w:val="both"/>
            </w:pPr>
            <w:r w:rsidRPr="008E611E">
              <w:rPr>
                <w:sz w:val="28"/>
                <w:szCs w:val="28"/>
              </w:rPr>
              <w:t>постоянно</w:t>
            </w:r>
          </w:p>
        </w:tc>
      </w:tr>
      <w:tr w:rsidR="00D72735" w:rsidRPr="00480336" w:rsidTr="00890C8C">
        <w:tc>
          <w:tcPr>
            <w:tcW w:w="675" w:type="dxa"/>
            <w:shd w:val="clear" w:color="auto" w:fill="auto"/>
          </w:tcPr>
          <w:p w:rsidR="00D72735" w:rsidRPr="00480336" w:rsidRDefault="00D72735" w:rsidP="00890C8C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pacing w:val="2"/>
              </w:rPr>
            </w:pPr>
            <w:r>
              <w:rPr>
                <w:color w:val="2D2D2D"/>
                <w:spacing w:val="2"/>
              </w:rPr>
              <w:t>6</w:t>
            </w:r>
          </w:p>
        </w:tc>
        <w:tc>
          <w:tcPr>
            <w:tcW w:w="5103" w:type="dxa"/>
            <w:shd w:val="clear" w:color="auto" w:fill="auto"/>
          </w:tcPr>
          <w:p w:rsidR="00D72735" w:rsidRPr="008E611E" w:rsidRDefault="00D72735" w:rsidP="00890C8C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spacing w:val="2"/>
              </w:rPr>
            </w:pPr>
            <w:r w:rsidRPr="008E611E">
              <w:rPr>
                <w:spacing w:val="2"/>
                <w:sz w:val="28"/>
                <w:szCs w:val="28"/>
              </w:rPr>
              <w:t xml:space="preserve">Консультирование подконтрольных субъектов по телефону по вопросам соблюдения требований жилищного </w:t>
            </w:r>
            <w:r w:rsidRPr="008E611E">
              <w:rPr>
                <w:spacing w:val="2"/>
                <w:sz w:val="28"/>
                <w:szCs w:val="28"/>
              </w:rPr>
              <w:lastRenderedPageBreak/>
              <w:t>законодательства</w:t>
            </w:r>
          </w:p>
        </w:tc>
        <w:tc>
          <w:tcPr>
            <w:tcW w:w="2694" w:type="dxa"/>
            <w:shd w:val="clear" w:color="auto" w:fill="auto"/>
          </w:tcPr>
          <w:p w:rsidR="00D72735" w:rsidRPr="008E611E" w:rsidRDefault="00D72735" w:rsidP="00890C8C">
            <w:pPr>
              <w:jc w:val="both"/>
            </w:pPr>
            <w:r w:rsidRPr="008E611E">
              <w:rPr>
                <w:sz w:val="28"/>
                <w:szCs w:val="28"/>
              </w:rPr>
              <w:lastRenderedPageBreak/>
              <w:t>Администрация Калининского сельского поселения</w:t>
            </w:r>
          </w:p>
          <w:p w:rsidR="00D72735" w:rsidRPr="008E611E" w:rsidRDefault="003D3FEB" w:rsidP="00E21491">
            <w:pPr>
              <w:jc w:val="both"/>
            </w:pPr>
            <w:r>
              <w:rPr>
                <w:sz w:val="28"/>
                <w:szCs w:val="28"/>
              </w:rPr>
              <w:lastRenderedPageBreak/>
              <w:t>Ведущий специалист по имущественным вопросам</w:t>
            </w:r>
          </w:p>
        </w:tc>
        <w:tc>
          <w:tcPr>
            <w:tcW w:w="1099" w:type="dxa"/>
            <w:shd w:val="clear" w:color="auto" w:fill="auto"/>
          </w:tcPr>
          <w:p w:rsidR="00D72735" w:rsidRPr="008E611E" w:rsidRDefault="00D72735" w:rsidP="00890C8C">
            <w:pPr>
              <w:jc w:val="both"/>
            </w:pPr>
            <w:r w:rsidRPr="008E611E">
              <w:rPr>
                <w:sz w:val="28"/>
                <w:szCs w:val="28"/>
              </w:rPr>
              <w:lastRenderedPageBreak/>
              <w:t>постоянно</w:t>
            </w:r>
          </w:p>
        </w:tc>
      </w:tr>
      <w:tr w:rsidR="00D72735" w:rsidRPr="00480336" w:rsidTr="00890C8C">
        <w:tc>
          <w:tcPr>
            <w:tcW w:w="675" w:type="dxa"/>
            <w:shd w:val="clear" w:color="auto" w:fill="auto"/>
          </w:tcPr>
          <w:p w:rsidR="00D72735" w:rsidRPr="00480336" w:rsidRDefault="00D72735" w:rsidP="00890C8C">
            <w:pPr>
              <w:pStyle w:val="formattext"/>
              <w:spacing w:before="0" w:beforeAutospacing="0" w:after="0" w:afterAutospacing="0" w:line="315" w:lineRule="atLeast"/>
              <w:jc w:val="center"/>
              <w:textAlignment w:val="baseline"/>
              <w:rPr>
                <w:color w:val="2D2D2D"/>
                <w:spacing w:val="2"/>
              </w:rPr>
            </w:pPr>
            <w:r>
              <w:rPr>
                <w:color w:val="2D2D2D"/>
                <w:spacing w:val="2"/>
              </w:rPr>
              <w:lastRenderedPageBreak/>
              <w:t>7</w:t>
            </w:r>
          </w:p>
        </w:tc>
        <w:tc>
          <w:tcPr>
            <w:tcW w:w="5103" w:type="dxa"/>
            <w:shd w:val="clear" w:color="auto" w:fill="auto"/>
          </w:tcPr>
          <w:p w:rsidR="00D72735" w:rsidRPr="008E611E" w:rsidRDefault="00D72735" w:rsidP="00890C8C">
            <w:pPr>
              <w:pStyle w:val="formattext"/>
              <w:spacing w:before="0" w:beforeAutospacing="0" w:after="0" w:afterAutospacing="0" w:line="315" w:lineRule="atLeast"/>
              <w:textAlignment w:val="baseline"/>
              <w:rPr>
                <w:color w:val="2D2D2D"/>
                <w:spacing w:val="2"/>
              </w:rPr>
            </w:pPr>
            <w:r w:rsidRPr="008E611E">
              <w:rPr>
                <w:color w:val="2D2D2D"/>
                <w:spacing w:val="2"/>
                <w:sz w:val="28"/>
                <w:szCs w:val="28"/>
              </w:rPr>
              <w:t>Разработка и утверждение Программы профилактики нарушений юридическими лицами и индивидуальными предпринимателями</w:t>
            </w:r>
            <w:r w:rsidR="00063FE1">
              <w:rPr>
                <w:color w:val="2D2D2D"/>
                <w:spacing w:val="2"/>
                <w:sz w:val="28"/>
                <w:szCs w:val="28"/>
              </w:rPr>
              <w:t xml:space="preserve"> обязательных требований на 20</w:t>
            </w:r>
            <w:r w:rsidR="00E21491">
              <w:rPr>
                <w:color w:val="2D2D2D"/>
                <w:spacing w:val="2"/>
                <w:sz w:val="28"/>
                <w:szCs w:val="28"/>
              </w:rPr>
              <w:t>21</w:t>
            </w:r>
            <w:r w:rsidRPr="008E611E">
              <w:rPr>
                <w:color w:val="2D2D2D"/>
                <w:spacing w:val="2"/>
                <w:sz w:val="28"/>
                <w:szCs w:val="28"/>
              </w:rPr>
              <w:t xml:space="preserve"> год</w:t>
            </w:r>
          </w:p>
        </w:tc>
        <w:tc>
          <w:tcPr>
            <w:tcW w:w="2694" w:type="dxa"/>
            <w:shd w:val="clear" w:color="auto" w:fill="auto"/>
          </w:tcPr>
          <w:p w:rsidR="00D72735" w:rsidRPr="008E611E" w:rsidRDefault="00D72735" w:rsidP="00890C8C">
            <w:pPr>
              <w:jc w:val="both"/>
            </w:pPr>
            <w:r w:rsidRPr="008E611E">
              <w:rPr>
                <w:sz w:val="28"/>
                <w:szCs w:val="28"/>
              </w:rPr>
              <w:t>Администрация Калининского сельского поселения</w:t>
            </w:r>
          </w:p>
          <w:p w:rsidR="00D72735" w:rsidRPr="008E611E" w:rsidRDefault="003D3FEB" w:rsidP="00D8380D">
            <w:pPr>
              <w:jc w:val="both"/>
            </w:pPr>
            <w:r>
              <w:rPr>
                <w:sz w:val="28"/>
                <w:szCs w:val="28"/>
              </w:rPr>
              <w:t>Ведущий специалист по имущественным вопросам</w:t>
            </w:r>
          </w:p>
        </w:tc>
        <w:tc>
          <w:tcPr>
            <w:tcW w:w="1099" w:type="dxa"/>
            <w:shd w:val="clear" w:color="auto" w:fill="auto"/>
          </w:tcPr>
          <w:p w:rsidR="00D72735" w:rsidRPr="008E611E" w:rsidRDefault="00D72735" w:rsidP="00890C8C">
            <w:pPr>
              <w:jc w:val="both"/>
            </w:pPr>
            <w:r w:rsidRPr="008E611E">
              <w:rPr>
                <w:sz w:val="28"/>
                <w:szCs w:val="28"/>
              </w:rPr>
              <w:t xml:space="preserve">15-30 декабря </w:t>
            </w:r>
          </w:p>
          <w:p w:rsidR="00D72735" w:rsidRPr="008E611E" w:rsidRDefault="00063FE1" w:rsidP="00D72735">
            <w:pPr>
              <w:jc w:val="both"/>
            </w:pPr>
            <w:r>
              <w:rPr>
                <w:sz w:val="28"/>
                <w:szCs w:val="28"/>
              </w:rPr>
              <w:t>2021</w:t>
            </w:r>
            <w:r w:rsidR="00D72735" w:rsidRPr="008E611E">
              <w:rPr>
                <w:sz w:val="28"/>
                <w:szCs w:val="28"/>
              </w:rPr>
              <w:t xml:space="preserve"> года</w:t>
            </w:r>
          </w:p>
        </w:tc>
      </w:tr>
    </w:tbl>
    <w:p w:rsidR="00D72735" w:rsidRDefault="00D72735" w:rsidP="00D72735">
      <w:pPr>
        <w:jc w:val="both"/>
        <w:rPr>
          <w:sz w:val="28"/>
          <w:szCs w:val="28"/>
        </w:rPr>
      </w:pPr>
    </w:p>
    <w:p w:rsidR="00D72735" w:rsidRDefault="00D72735" w:rsidP="00D72735">
      <w:pPr>
        <w:jc w:val="both"/>
        <w:rPr>
          <w:sz w:val="28"/>
          <w:szCs w:val="28"/>
        </w:rPr>
      </w:pPr>
    </w:p>
    <w:p w:rsidR="00D72735" w:rsidRDefault="00D72735" w:rsidP="00D72735">
      <w:pPr>
        <w:jc w:val="both"/>
        <w:rPr>
          <w:sz w:val="28"/>
          <w:szCs w:val="28"/>
        </w:rPr>
      </w:pPr>
    </w:p>
    <w:p w:rsidR="00D47C0E" w:rsidRDefault="00681308" w:rsidP="00681308">
      <w:pPr>
        <w:jc w:val="center"/>
      </w:pPr>
      <w:r>
        <w:t>_____________</w:t>
      </w:r>
    </w:p>
    <w:sectPr w:rsidR="00D47C0E" w:rsidSect="00D47C0E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247A" w:rsidRDefault="009C247A" w:rsidP="00150D28">
      <w:r>
        <w:separator/>
      </w:r>
    </w:p>
  </w:endnote>
  <w:endnote w:type="continuationSeparator" w:id="0">
    <w:p w:rsidR="009C247A" w:rsidRDefault="009C247A" w:rsidP="00150D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247A" w:rsidRDefault="009C247A" w:rsidP="00150D28">
      <w:r>
        <w:separator/>
      </w:r>
    </w:p>
  </w:footnote>
  <w:footnote w:type="continuationSeparator" w:id="0">
    <w:p w:rsidR="009C247A" w:rsidRDefault="009C247A" w:rsidP="00150D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9000531"/>
      <w:docPartObj>
        <w:docPartGallery w:val="Page Numbers (Top of Page)"/>
        <w:docPartUnique/>
      </w:docPartObj>
    </w:sdtPr>
    <w:sdtEndPr/>
    <w:sdtContent>
      <w:p w:rsidR="00150D28" w:rsidRDefault="00150D2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232FE">
          <w:rPr>
            <w:noProof/>
          </w:rPr>
          <w:t>2</w:t>
        </w:r>
        <w:r>
          <w:fldChar w:fldCharType="end"/>
        </w:r>
      </w:p>
    </w:sdtContent>
  </w:sdt>
  <w:p w:rsidR="00150D28" w:rsidRDefault="00150D28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2735"/>
    <w:rsid w:val="00046A57"/>
    <w:rsid w:val="00063FE1"/>
    <w:rsid w:val="000949FC"/>
    <w:rsid w:val="000A6FD6"/>
    <w:rsid w:val="00150D28"/>
    <w:rsid w:val="001D6CD8"/>
    <w:rsid w:val="002F6880"/>
    <w:rsid w:val="0039606D"/>
    <w:rsid w:val="003D3FEB"/>
    <w:rsid w:val="00430AC7"/>
    <w:rsid w:val="0048227D"/>
    <w:rsid w:val="004B2911"/>
    <w:rsid w:val="00502D0C"/>
    <w:rsid w:val="00681308"/>
    <w:rsid w:val="00755613"/>
    <w:rsid w:val="009C247A"/>
    <w:rsid w:val="00B232FE"/>
    <w:rsid w:val="00B23498"/>
    <w:rsid w:val="00B66440"/>
    <w:rsid w:val="00B7161F"/>
    <w:rsid w:val="00C66538"/>
    <w:rsid w:val="00D47C0E"/>
    <w:rsid w:val="00D72735"/>
    <w:rsid w:val="00D8380D"/>
    <w:rsid w:val="00E21491"/>
    <w:rsid w:val="00E46510"/>
    <w:rsid w:val="00EC0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2735"/>
    <w:rPr>
      <w:rFonts w:eastAsia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6440"/>
    <w:rPr>
      <w:rFonts w:eastAsia="Times New Roman"/>
      <w:sz w:val="24"/>
      <w:szCs w:val="24"/>
      <w:lang w:eastAsia="ru-RU"/>
    </w:rPr>
  </w:style>
  <w:style w:type="paragraph" w:customStyle="1" w:styleId="formattext">
    <w:name w:val="formattext"/>
    <w:basedOn w:val="a"/>
    <w:rsid w:val="00D72735"/>
    <w:pPr>
      <w:spacing w:before="100" w:beforeAutospacing="1" w:after="100" w:afterAutospacing="1"/>
    </w:pPr>
  </w:style>
  <w:style w:type="paragraph" w:styleId="a4">
    <w:name w:val="Balloon Text"/>
    <w:basedOn w:val="a"/>
    <w:link w:val="a5"/>
    <w:uiPriority w:val="99"/>
    <w:semiHidden/>
    <w:unhideWhenUsed/>
    <w:rsid w:val="0068130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1308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150D2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50D28"/>
    <w:rPr>
      <w:rFonts w:eastAsia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150D2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50D28"/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2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182B5F-2097-4194-B0E6-1BD238CB2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1008</Words>
  <Characters>5749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6744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селсовет</dc:creator>
  <cp:lastModifiedBy>сельсовет</cp:lastModifiedBy>
  <cp:revision>4</cp:revision>
  <cp:lastPrinted>2020-02-28T06:27:00Z</cp:lastPrinted>
  <dcterms:created xsi:type="dcterms:W3CDTF">2021-03-03T06:29:00Z</dcterms:created>
  <dcterms:modified xsi:type="dcterms:W3CDTF">2021-03-03T06:34:00Z</dcterms:modified>
</cp:coreProperties>
</file>